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9578" w14:textId="77777777" w:rsidR="00D634BD" w:rsidRDefault="00DA627F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  <w:t>Art et Histoir</w:t>
      </w:r>
      <w:r w:rsidR="00D634BD"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  <w:t xml:space="preserve">e </w:t>
      </w:r>
    </w:p>
    <w:p w14:paraId="54D81DA1" w14:textId="2B83FCA2" w:rsidR="00D634BD" w:rsidRDefault="00D634BD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  <w:t xml:space="preserve">                </w:t>
      </w:r>
    </w:p>
    <w:p w14:paraId="7571D294" w14:textId="77777777" w:rsidR="00D634BD" w:rsidRDefault="00D634BD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</w:pPr>
    </w:p>
    <w:p w14:paraId="1C0C570C" w14:textId="77777777" w:rsidR="00D634BD" w:rsidRDefault="00D634BD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</w:pPr>
    </w:p>
    <w:p w14:paraId="454B61B3" w14:textId="3C0DB8A8" w:rsidR="00D634BD" w:rsidRDefault="00D634BD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</w:pPr>
      <w:r w:rsidRPr="008A5966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  <w:t>Bienvenue au LAOS</w:t>
      </w:r>
    </w:p>
    <w:p w14:paraId="095C96BF" w14:textId="77777777" w:rsidR="00D634BD" w:rsidRDefault="00D634BD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</w:pPr>
    </w:p>
    <w:p w14:paraId="0408C5B0" w14:textId="6A9D7FA6" w:rsidR="00D634BD" w:rsidRPr="008A5966" w:rsidRDefault="00D634BD" w:rsidP="00D63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4472C4" w:themeColor="accent1"/>
          <w:kern w:val="0"/>
          <w:sz w:val="32"/>
          <w:szCs w:val="32"/>
          <w:lang w:eastAsia="fr-FR"/>
        </w:rPr>
        <w:drawing>
          <wp:inline distT="0" distB="0" distL="0" distR="0" wp14:anchorId="5E8F64B4" wp14:editId="786F8F13">
            <wp:extent cx="1703358" cy="1260747"/>
            <wp:effectExtent l="0" t="0" r="0" b="0"/>
            <wp:docPr id="21194943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94355" name="Image 211949435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1" t="7666"/>
                    <a:stretch/>
                  </pic:blipFill>
                  <pic:spPr bwMode="auto">
                    <a:xfrm>
                      <a:off x="0" y="0"/>
                      <a:ext cx="1716984" cy="127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  <w:t xml:space="preserve">                  </w:t>
      </w:r>
      <w:r>
        <w:rPr>
          <w:rFonts w:ascii="Calibri" w:eastAsia="Times New Roman" w:hAnsi="Calibri" w:cs="Calibri"/>
          <w:noProof/>
          <w:color w:val="000000" w:themeColor="text1"/>
          <w:kern w:val="0"/>
          <w:sz w:val="28"/>
          <w:szCs w:val="28"/>
          <w:lang w:eastAsia="fr-FR"/>
        </w:rPr>
        <w:drawing>
          <wp:inline distT="0" distB="0" distL="0" distR="0" wp14:anchorId="261A6A0B" wp14:editId="762EB200">
            <wp:extent cx="1763486" cy="1321800"/>
            <wp:effectExtent l="0" t="0" r="8255" b="0"/>
            <wp:docPr id="19675196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519630" name="Image 196751963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143" cy="133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F3864" w:themeColor="accent1" w:themeShade="80"/>
          <w:kern w:val="0"/>
          <w:sz w:val="32"/>
          <w:szCs w:val="32"/>
          <w:lang w:eastAsia="fr-FR"/>
          <w14:ligatures w14:val="none"/>
        </w:rPr>
        <w:t xml:space="preserve">                                          </w:t>
      </w:r>
      <w:r w:rsidRPr="00D634BD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  <w:t xml:space="preserve">  </w:t>
      </w:r>
    </w:p>
    <w:p w14:paraId="0C376A86" w14:textId="5F94A71C" w:rsidR="00FC77D5" w:rsidRPr="00DA627F" w:rsidRDefault="00FC77D5" w:rsidP="00DA6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kern w:val="0"/>
          <w:sz w:val="32"/>
          <w:szCs w:val="32"/>
          <w:lang w:eastAsia="fr-FR"/>
          <w14:ligatures w14:val="none"/>
        </w:rPr>
      </w:pPr>
    </w:p>
    <w:p w14:paraId="112E4424" w14:textId="77777777" w:rsidR="00D634BD" w:rsidRDefault="00D634BD" w:rsidP="008A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fr-FR"/>
          <w14:ligatures w14:val="none"/>
        </w:rPr>
      </w:pPr>
    </w:p>
    <w:p w14:paraId="3E66162B" w14:textId="5D565D41" w:rsidR="009210CF" w:rsidRPr="00DA627F" w:rsidRDefault="000B4370" w:rsidP="008A5966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Les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B9388E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films 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réalisés par Henry et Mathé </w:t>
      </w:r>
      <w:proofErr w:type="spellStart"/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Faguais</w:t>
      </w:r>
      <w:proofErr w:type="spellEnd"/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sont toujours </w:t>
      </w:r>
      <w:r w:rsidR="00E71BEB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une surprise sympathique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 : Pérou,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9972C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Bénin</w:t>
      </w:r>
      <w:r w:rsidR="0058569E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Inde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 Jordanie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… La dernière </w:t>
      </w:r>
      <w:r w:rsidR="009B57F0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expédition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était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le Laos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A0502D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du Nord</w:t>
      </w:r>
      <w:r w:rsidR="000261F9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 une destination encore insolite.</w:t>
      </w:r>
    </w:p>
    <w:p w14:paraId="21015D24" w14:textId="77777777" w:rsidR="00FC77D5" w:rsidRPr="00DA627F" w:rsidRDefault="00FC77D5" w:rsidP="008A5966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</w:p>
    <w:p w14:paraId="2B2346A6" w14:textId="31E86B94" w:rsidR="005962A2" w:rsidRPr="00DA627F" w:rsidRDefault="000261F9" w:rsidP="008A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Pays lié sur toute sa longueur au fleuve mythique du Mékong, autrefois « royaume d</w:t>
      </w:r>
      <w:r w:rsidR="009972C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u million d’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éléphants », le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Laos s’étire sur près de mille kilomètres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entre le Vietnam et la Thaïlande et a une économie principalement rurale.</w:t>
      </w:r>
      <w:r w:rsidR="00585FE5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Cascades, villages flottants, rizières alternent avec des paysages grandioses : montagnes fières et forêts tropicales denses.</w:t>
      </w:r>
    </w:p>
    <w:p w14:paraId="6949239E" w14:textId="0605E181" w:rsidR="000261F9" w:rsidRPr="00DA627F" w:rsidRDefault="000261F9" w:rsidP="008A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Temples bouddhiques, </w:t>
      </w:r>
      <w:r w:rsidR="004C1B19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stupas </w:t>
      </w:r>
      <w:r w:rsidR="00F230A7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rutilants</w:t>
      </w:r>
      <w:r w:rsidR="004C1B19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,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statues géantes et monastères dorés, petits moines quêteurs disent l’importance du socle culturel traditionnel et l’attachement à la religion</w:t>
      </w:r>
      <w:r w:rsidR="00F230A7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ancestrale.</w:t>
      </w:r>
    </w:p>
    <w:p w14:paraId="0F6438F9" w14:textId="05230AC2" w:rsidR="005932D4" w:rsidRPr="00DA627F" w:rsidRDefault="0058569E" w:rsidP="008A5966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En 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une rétrospective d’une heure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des pages d’histoire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humaine</w:t>
      </w:r>
      <w:r w:rsidR="009210CF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se déplient et nous font découvrir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des minorités, des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9972C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villages hors du temps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 une spiritualité</w:t>
      </w:r>
      <w:r w:rsidR="00021091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CA2FD1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prégnante</w:t>
      </w:r>
      <w:r w:rsidR="00502B5C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et un</w:t>
      </w:r>
      <w:r w:rsidR="009972C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e grande </w:t>
      </w:r>
      <w:r w:rsidR="00A0502D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précarité.</w:t>
      </w:r>
      <w:r w:rsidR="005962A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</w:p>
    <w:p w14:paraId="2D508A24" w14:textId="22F5A665" w:rsidR="007C334C" w:rsidRPr="00DA627F" w:rsidRDefault="005962A2" w:rsidP="007C334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Si les rives du Mékong </w:t>
      </w:r>
      <w:r w:rsidR="005932D4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inspirent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douceur et nonchalance, elles cachent ici ou là des sentiers moins hospitaliers</w:t>
      </w:r>
      <w:r w:rsidR="0005160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: le Laos</w:t>
      </w:r>
      <w:r w:rsidR="00BD7EBD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c’est aussi une découverte très physique…La caméra saisit d</w:t>
      </w:r>
      <w:r w:rsidR="003F188C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es instants pittoresques, des scènes sur le vif, des rencontres</w:t>
      </w:r>
      <w:r w:rsidR="00F74E9A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familières</w:t>
      </w:r>
      <w:r w:rsidR="00585FE5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et des sourires,</w:t>
      </w:r>
      <w:r w:rsidR="003F188C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585FE5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des paysages luxuriants </w:t>
      </w:r>
      <w:r w:rsidR="003F188C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et </w:t>
      </w:r>
      <w:r w:rsidR="00C606B4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exotiques</w:t>
      </w:r>
      <w:r w:rsidR="007C334C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.</w:t>
      </w:r>
    </w:p>
    <w:p w14:paraId="09FF47A0" w14:textId="77777777" w:rsidR="00FC77D5" w:rsidRPr="00DA627F" w:rsidRDefault="00FC77D5" w:rsidP="007C334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</w:p>
    <w:p w14:paraId="16CD7B4A" w14:textId="22A581AA" w:rsidR="005932D4" w:rsidRDefault="00502B5C" w:rsidP="007C334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La curiosité et la passion de</w:t>
      </w:r>
      <w:r w:rsidR="008A5966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="005962A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la nouveauté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inspirent à nos voyageurs </w:t>
      </w:r>
      <w:r w:rsidR="00585FE5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une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réalisation personnelle</w:t>
      </w:r>
      <w:r w:rsidR="007C334C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,</w:t>
      </w:r>
      <w:r w:rsidR="009972C2"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 </w:t>
      </w:r>
      <w:r w:rsidRPr="00DA627F"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>vive et colorée.</w:t>
      </w:r>
    </w:p>
    <w:p w14:paraId="12F063E9" w14:textId="77777777" w:rsidR="00D634BD" w:rsidRDefault="00D634BD" w:rsidP="007C334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</w:p>
    <w:p w14:paraId="43A81415" w14:textId="77777777" w:rsidR="00D634BD" w:rsidRPr="00DA627F" w:rsidRDefault="00D634BD" w:rsidP="00D63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b/>
          <w:bCs/>
          <w:color w:val="1F3864" w:themeColor="accent1" w:themeShade="80"/>
          <w:kern w:val="0"/>
          <w:sz w:val="28"/>
          <w:szCs w:val="28"/>
          <w:lang w:eastAsia="fr-FR"/>
          <w14:ligatures w14:val="none"/>
        </w:rPr>
        <w:t xml:space="preserve">Mardi 5 novembre 2024, 17 h, Centre culturel, place de l’Eglise, Javené    Entrée libre  </w:t>
      </w:r>
    </w:p>
    <w:p w14:paraId="221744F8" w14:textId="77777777" w:rsidR="00D634BD" w:rsidRDefault="00D634BD" w:rsidP="00D634B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</w:p>
    <w:p w14:paraId="78B0C9CD" w14:textId="77777777" w:rsidR="00D634BD" w:rsidRDefault="00D634BD" w:rsidP="007C334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</w:p>
    <w:p w14:paraId="704D683D" w14:textId="49770604" w:rsidR="00DA627F" w:rsidRDefault="00D634BD" w:rsidP="00D63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>
        <w:rPr>
          <w:rFonts w:ascii="Calibri" w:eastAsia="Times New Roman" w:hAnsi="Calibri" w:cs="Calibri"/>
          <w:noProof/>
          <w:color w:val="000000" w:themeColor="text1"/>
          <w:kern w:val="0"/>
          <w:sz w:val="28"/>
          <w:szCs w:val="28"/>
          <w:lang w:eastAsia="fr-FR"/>
        </w:rPr>
        <w:lastRenderedPageBreak/>
        <w:t xml:space="preserve">  </w:t>
      </w:r>
    </w:p>
    <w:p w14:paraId="7F982B40" w14:textId="57D012EA" w:rsidR="00051606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                                                                           </w:t>
      </w:r>
    </w:p>
    <w:p w14:paraId="7EBEBFCA" w14:textId="2603D5B3" w:rsidR="00DA627F" w:rsidRP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F3864" w:themeColor="accent1" w:themeShade="80"/>
          <w:kern w:val="0"/>
          <w:sz w:val="28"/>
          <w:szCs w:val="28"/>
          <w:lang w:eastAsia="fr-FR"/>
          <w14:ligatures w14:val="none"/>
        </w:rPr>
      </w:pPr>
      <w:r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  <w:t xml:space="preserve">                                                                            </w:t>
      </w:r>
    </w:p>
    <w:p w14:paraId="3D95979A" w14:textId="77777777" w:rsid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4020DB05" w14:textId="77777777" w:rsid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71F7BED8" w14:textId="77777777" w:rsid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586BEE2B" w14:textId="77777777" w:rsid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7D182DA1" w14:textId="77777777" w:rsid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1D4DBBD9" w14:textId="77777777" w:rsid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1CE3DCBE" w14:textId="11210D66" w:rsidR="00DA627F" w:rsidRPr="00DA627F" w:rsidRDefault="00DA627F" w:rsidP="008A59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5BA0A38B" w14:textId="77777777" w:rsidR="00051606" w:rsidRPr="00DA627F" w:rsidRDefault="00051606" w:rsidP="008A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1EEE2B68" w14:textId="366E9889" w:rsidR="00051606" w:rsidRPr="00DA627F" w:rsidRDefault="00051606" w:rsidP="00DA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8"/>
          <w:szCs w:val="28"/>
          <w:lang w:eastAsia="fr-FR"/>
          <w14:ligatures w14:val="none"/>
        </w:rPr>
      </w:pPr>
      <w:r w:rsidRPr="00DA627F"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fr-FR"/>
          <w14:ligatures w14:val="none"/>
        </w:rPr>
        <w:t xml:space="preserve"> </w:t>
      </w:r>
    </w:p>
    <w:p w14:paraId="314D79CC" w14:textId="77777777" w:rsidR="003F188C" w:rsidRPr="00DA627F" w:rsidRDefault="003F188C" w:rsidP="008A59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kern w:val="0"/>
          <w:sz w:val="28"/>
          <w:szCs w:val="28"/>
          <w:lang w:eastAsia="fr-FR"/>
          <w14:ligatures w14:val="none"/>
        </w:rPr>
      </w:pPr>
    </w:p>
    <w:sectPr w:rsidR="003F188C" w:rsidRPr="00DA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8C"/>
    <w:rsid w:val="00006F1D"/>
    <w:rsid w:val="00021091"/>
    <w:rsid w:val="000261F9"/>
    <w:rsid w:val="0003200A"/>
    <w:rsid w:val="00044820"/>
    <w:rsid w:val="00051606"/>
    <w:rsid w:val="000B4370"/>
    <w:rsid w:val="000E0170"/>
    <w:rsid w:val="00154D06"/>
    <w:rsid w:val="001B6841"/>
    <w:rsid w:val="001D2673"/>
    <w:rsid w:val="002172E0"/>
    <w:rsid w:val="002E37E2"/>
    <w:rsid w:val="00382EF5"/>
    <w:rsid w:val="003B658F"/>
    <w:rsid w:val="003C5781"/>
    <w:rsid w:val="003F188C"/>
    <w:rsid w:val="003F45B8"/>
    <w:rsid w:val="00442D03"/>
    <w:rsid w:val="004A4857"/>
    <w:rsid w:val="004C1B19"/>
    <w:rsid w:val="00502B5C"/>
    <w:rsid w:val="0058569E"/>
    <w:rsid w:val="00585FE5"/>
    <w:rsid w:val="005932D4"/>
    <w:rsid w:val="005962A2"/>
    <w:rsid w:val="00614015"/>
    <w:rsid w:val="006755AD"/>
    <w:rsid w:val="006A7765"/>
    <w:rsid w:val="0070542A"/>
    <w:rsid w:val="007C334C"/>
    <w:rsid w:val="007F728D"/>
    <w:rsid w:val="00805F9F"/>
    <w:rsid w:val="008A5966"/>
    <w:rsid w:val="008B3DA8"/>
    <w:rsid w:val="009116E1"/>
    <w:rsid w:val="009210CF"/>
    <w:rsid w:val="009972C2"/>
    <w:rsid w:val="009A3C1C"/>
    <w:rsid w:val="009B57F0"/>
    <w:rsid w:val="009F763C"/>
    <w:rsid w:val="00A0502D"/>
    <w:rsid w:val="00B4410E"/>
    <w:rsid w:val="00B9388E"/>
    <w:rsid w:val="00B942E1"/>
    <w:rsid w:val="00BC3CE7"/>
    <w:rsid w:val="00BD7EBD"/>
    <w:rsid w:val="00BE4756"/>
    <w:rsid w:val="00C606B4"/>
    <w:rsid w:val="00CA0937"/>
    <w:rsid w:val="00CA2FD1"/>
    <w:rsid w:val="00CD2913"/>
    <w:rsid w:val="00CD7DDA"/>
    <w:rsid w:val="00D634BD"/>
    <w:rsid w:val="00D83826"/>
    <w:rsid w:val="00DA534F"/>
    <w:rsid w:val="00DA627F"/>
    <w:rsid w:val="00DD6DA8"/>
    <w:rsid w:val="00DE24B1"/>
    <w:rsid w:val="00E71BEB"/>
    <w:rsid w:val="00EA44DE"/>
    <w:rsid w:val="00EE2B75"/>
    <w:rsid w:val="00F230A7"/>
    <w:rsid w:val="00F67ACB"/>
    <w:rsid w:val="00F74E9A"/>
    <w:rsid w:val="00FC77D5"/>
    <w:rsid w:val="00FD0C12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B67C"/>
  <w15:chartTrackingRefBased/>
  <w15:docId w15:val="{1D7FB95F-DDDC-48BD-9F17-FEB93477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6E57-871B-43BB-9638-0F4B99CE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gallais</dc:creator>
  <cp:keywords/>
  <dc:description/>
  <cp:lastModifiedBy>marie gallais</cp:lastModifiedBy>
  <cp:revision>15</cp:revision>
  <dcterms:created xsi:type="dcterms:W3CDTF">2024-10-12T09:46:00Z</dcterms:created>
  <dcterms:modified xsi:type="dcterms:W3CDTF">2024-10-24T17:34:00Z</dcterms:modified>
</cp:coreProperties>
</file>